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29E" w:rsidRPr="005A3D93" w:rsidRDefault="0072229E" w:rsidP="0072229E">
      <w:pPr>
        <w:jc w:val="center"/>
        <w:rPr>
          <w:b/>
          <w:sz w:val="48"/>
          <w:szCs w:val="48"/>
          <w:u w:val="single"/>
        </w:rPr>
      </w:pPr>
      <w:proofErr w:type="spellStart"/>
      <w:r w:rsidRPr="005A3D93">
        <w:rPr>
          <w:b/>
          <w:sz w:val="48"/>
          <w:szCs w:val="48"/>
          <w:u w:val="single"/>
        </w:rPr>
        <w:t>Center</w:t>
      </w:r>
      <w:proofErr w:type="spellEnd"/>
      <w:r w:rsidRPr="005A3D93">
        <w:rPr>
          <w:b/>
          <w:sz w:val="48"/>
          <w:szCs w:val="48"/>
          <w:u w:val="single"/>
        </w:rPr>
        <w:t xml:space="preserve"> Report</w:t>
      </w:r>
    </w:p>
    <w:p w:rsidR="0072229E" w:rsidRDefault="0072229E" w:rsidP="0072229E">
      <w:pPr>
        <w:pStyle w:val="Heading1"/>
      </w:pPr>
      <w:r>
        <w:t>Training Partner Information</w:t>
      </w:r>
    </w:p>
    <w:p w:rsidR="0072229E" w:rsidRDefault="0072229E" w:rsidP="0072229E">
      <w:pPr>
        <w:spacing w:line="240" w:lineRule="auto"/>
      </w:pPr>
      <w:r>
        <w:t xml:space="preserve">Training Provider Name: </w:t>
      </w:r>
      <w:r>
        <w:tab/>
        <w:t>Seraphic IT-Solutions</w:t>
      </w:r>
    </w:p>
    <w:p w:rsidR="0072229E" w:rsidRDefault="0072229E" w:rsidP="0072229E">
      <w:pPr>
        <w:spacing w:line="240" w:lineRule="auto"/>
      </w:pPr>
      <w:r>
        <w:t xml:space="preserve">Training </w:t>
      </w:r>
      <w:proofErr w:type="spellStart"/>
      <w:r>
        <w:t>Center</w:t>
      </w:r>
      <w:proofErr w:type="spellEnd"/>
      <w:r>
        <w:t xml:space="preserve"> Name: ________________</w:t>
      </w:r>
    </w:p>
    <w:p w:rsidR="0072229E" w:rsidRDefault="0072229E" w:rsidP="0072229E">
      <w:pPr>
        <w:spacing w:line="240" w:lineRule="auto"/>
      </w:pPr>
      <w:r>
        <w:t xml:space="preserve">Training </w:t>
      </w:r>
      <w:proofErr w:type="spellStart"/>
      <w:r>
        <w:t>Center</w:t>
      </w:r>
      <w:proofErr w:type="spellEnd"/>
      <w:r>
        <w:t xml:space="preserve"> ID [SDMS ID], if generated:</w:t>
      </w:r>
    </w:p>
    <w:p w:rsidR="0072229E" w:rsidRDefault="0072229E" w:rsidP="0072229E">
      <w:pPr>
        <w:spacing w:line="240" w:lineRule="auto"/>
      </w:pPr>
      <w:r>
        <w:t xml:space="preserve">Training </w:t>
      </w:r>
      <w:proofErr w:type="spellStart"/>
      <w:r>
        <w:t>Center</w:t>
      </w:r>
      <w:proofErr w:type="spellEnd"/>
      <w:r>
        <w:t xml:space="preserve"> SPOC name: </w:t>
      </w:r>
    </w:p>
    <w:p w:rsidR="0072229E" w:rsidRDefault="0072229E" w:rsidP="0072229E">
      <w:pPr>
        <w:spacing w:line="240" w:lineRule="auto"/>
      </w:pPr>
      <w:r>
        <w:t xml:space="preserve">Training </w:t>
      </w:r>
      <w:proofErr w:type="spellStart"/>
      <w:r>
        <w:t>Center</w:t>
      </w:r>
      <w:proofErr w:type="spellEnd"/>
      <w:r>
        <w:t xml:space="preserve"> SPOC Email Address:</w:t>
      </w:r>
    </w:p>
    <w:p w:rsidR="0072229E" w:rsidRDefault="0072229E" w:rsidP="0072229E">
      <w:pPr>
        <w:spacing w:line="240" w:lineRule="auto"/>
      </w:pPr>
      <w:r>
        <w:t>Contact number of SPOC:</w:t>
      </w:r>
    </w:p>
    <w:p w:rsidR="0072229E" w:rsidRDefault="0072229E" w:rsidP="0072229E">
      <w:pPr>
        <w:spacing w:line="240" w:lineRule="auto"/>
      </w:pPr>
      <w:r>
        <w:t xml:space="preserve">Training </w:t>
      </w:r>
      <w:proofErr w:type="spellStart"/>
      <w:r>
        <w:t>Center</w:t>
      </w:r>
      <w:proofErr w:type="spellEnd"/>
      <w:r>
        <w:t xml:space="preserve"> Phone Number:</w:t>
      </w:r>
    </w:p>
    <w:p w:rsidR="0072229E" w:rsidRDefault="0072229E" w:rsidP="0072229E">
      <w:pPr>
        <w:spacing w:line="240" w:lineRule="auto"/>
      </w:pPr>
      <w:r>
        <w:t xml:space="preserve">Training </w:t>
      </w:r>
      <w:proofErr w:type="spellStart"/>
      <w:r>
        <w:t>Center</w:t>
      </w:r>
      <w:proofErr w:type="spellEnd"/>
      <w:r>
        <w:t xml:space="preserve"> Complete Address:</w:t>
      </w:r>
    </w:p>
    <w:p w:rsidR="0072229E" w:rsidRDefault="0072229E" w:rsidP="0072229E">
      <w:pPr>
        <w:spacing w:line="240" w:lineRule="auto"/>
      </w:pPr>
      <w:r>
        <w:t xml:space="preserve">Training </w:t>
      </w:r>
      <w:proofErr w:type="spellStart"/>
      <w:r>
        <w:t>Center</w:t>
      </w:r>
      <w:proofErr w:type="spellEnd"/>
      <w:r>
        <w:t xml:space="preserve"> present on which floor:</w:t>
      </w:r>
    </w:p>
    <w:p w:rsidR="0072229E" w:rsidRDefault="0072229E" w:rsidP="0072229E">
      <w:pPr>
        <w:spacing w:line="240" w:lineRule="auto"/>
      </w:pPr>
      <w:r>
        <w:t xml:space="preserve">Major Landmark near the Training </w:t>
      </w:r>
      <w:proofErr w:type="spellStart"/>
      <w:r>
        <w:t>Center</w:t>
      </w:r>
      <w:proofErr w:type="spellEnd"/>
      <w:r>
        <w:t xml:space="preserve">: </w:t>
      </w:r>
    </w:p>
    <w:p w:rsidR="0072229E" w:rsidRDefault="0072229E" w:rsidP="0072229E">
      <w:pPr>
        <w:pStyle w:val="Heading1"/>
      </w:pPr>
      <w:r>
        <w:t>Center Information</w:t>
      </w:r>
    </w:p>
    <w:p w:rsidR="0072229E" w:rsidRDefault="0072229E" w:rsidP="0072229E">
      <w:r>
        <w:t xml:space="preserve">Type of </w:t>
      </w:r>
      <w:proofErr w:type="spellStart"/>
      <w:r>
        <w:t>center</w:t>
      </w:r>
      <w:proofErr w:type="spellEnd"/>
      <w:r>
        <w:t xml:space="preserve">: Owned/Franchise- </w:t>
      </w:r>
    </w:p>
    <w:p w:rsidR="0072229E" w:rsidRDefault="0072229E" w:rsidP="0072229E">
      <w:r>
        <w:t>If franchise, name of the franchise partner:</w:t>
      </w:r>
    </w:p>
    <w:p w:rsidR="0072229E" w:rsidRDefault="0072229E" w:rsidP="0072229E">
      <w:r>
        <w:t xml:space="preserve">Mobility of </w:t>
      </w:r>
      <w:proofErr w:type="spellStart"/>
      <w:r>
        <w:t>center</w:t>
      </w:r>
      <w:proofErr w:type="spellEnd"/>
      <w:r>
        <w:t xml:space="preserve">: Fixed/Mobile: </w:t>
      </w:r>
      <w:proofErr w:type="gramStart"/>
      <w:r>
        <w:t>Fixed :</w:t>
      </w:r>
      <w:proofErr w:type="gramEnd"/>
      <w:r>
        <w:t xml:space="preserve"> </w:t>
      </w:r>
    </w:p>
    <w:p w:rsidR="0072229E" w:rsidRDefault="0072229E" w:rsidP="0072229E">
      <w:r>
        <w:t xml:space="preserve">Type of training conducted on </w:t>
      </w:r>
      <w:proofErr w:type="spellStart"/>
      <w:r>
        <w:t>center</w:t>
      </w:r>
      <w:proofErr w:type="spellEnd"/>
      <w:r>
        <w:t>:</w:t>
      </w:r>
    </w:p>
    <w:p w:rsidR="0072229E" w:rsidRDefault="0072229E" w:rsidP="0072229E">
      <w:pPr>
        <w:spacing w:after="0" w:line="240" w:lineRule="auto"/>
        <w:ind w:firstLine="720"/>
      </w:pPr>
      <w:r>
        <w:t>Self-funded</w:t>
      </w:r>
      <w:r>
        <w:tab/>
      </w:r>
      <w:r>
        <w:tab/>
      </w:r>
      <w:r>
        <w:tab/>
        <w:t>: Yes</w:t>
      </w:r>
    </w:p>
    <w:p w:rsidR="0072229E" w:rsidRDefault="0072229E" w:rsidP="0072229E">
      <w:pPr>
        <w:spacing w:after="0" w:line="240" w:lineRule="auto"/>
        <w:ind w:firstLine="720"/>
      </w:pPr>
      <w:r>
        <w:t>NSDC</w:t>
      </w:r>
      <w:r>
        <w:tab/>
      </w:r>
      <w:r>
        <w:tab/>
      </w:r>
      <w:r>
        <w:tab/>
      </w:r>
      <w:r>
        <w:tab/>
        <w:t>: No</w:t>
      </w:r>
    </w:p>
    <w:p w:rsidR="0072229E" w:rsidRDefault="0072229E" w:rsidP="0072229E">
      <w:pPr>
        <w:spacing w:after="0" w:line="240" w:lineRule="auto"/>
        <w:ind w:firstLine="720"/>
      </w:pPr>
      <w:r>
        <w:t>STAR</w:t>
      </w:r>
      <w:r>
        <w:tab/>
      </w:r>
      <w:r>
        <w:tab/>
      </w:r>
      <w:r>
        <w:tab/>
      </w:r>
      <w:r>
        <w:tab/>
      </w:r>
      <w:proofErr w:type="gramStart"/>
      <w:r>
        <w:t>:No</w:t>
      </w:r>
      <w:proofErr w:type="gramEnd"/>
    </w:p>
    <w:p w:rsidR="0072229E" w:rsidRDefault="0072229E" w:rsidP="0072229E">
      <w:pPr>
        <w:spacing w:after="0" w:line="240" w:lineRule="auto"/>
        <w:ind w:firstLine="720"/>
      </w:pPr>
      <w:proofErr w:type="spellStart"/>
      <w:r>
        <w:t>MoRD</w:t>
      </w:r>
      <w:proofErr w:type="spellEnd"/>
      <w:r>
        <w:tab/>
      </w:r>
      <w:r>
        <w:tab/>
      </w:r>
      <w:r>
        <w:tab/>
      </w:r>
      <w:r>
        <w:tab/>
        <w:t>: No</w:t>
      </w:r>
    </w:p>
    <w:p w:rsidR="0072229E" w:rsidRDefault="0072229E" w:rsidP="0072229E">
      <w:pPr>
        <w:spacing w:after="0" w:line="240" w:lineRule="auto"/>
        <w:ind w:firstLine="720"/>
      </w:pPr>
      <w:r>
        <w:t>State govt. funded schemes:</w:t>
      </w:r>
    </w:p>
    <w:p w:rsidR="0072229E" w:rsidRPr="00011013" w:rsidRDefault="0072229E" w:rsidP="0072229E">
      <w:pPr>
        <w:spacing w:after="0" w:line="240" w:lineRule="auto"/>
        <w:ind w:firstLine="720"/>
      </w:pPr>
      <w:bookmarkStart w:id="0" w:name="_GoBack"/>
      <w:bookmarkEnd w:id="0"/>
      <w:r>
        <w:t>Other central govt schemes:</w:t>
      </w:r>
    </w:p>
    <w:p w:rsidR="0072229E" w:rsidRDefault="0072229E" w:rsidP="0072229E">
      <w:pPr>
        <w:spacing w:after="0"/>
      </w:pPr>
      <w:r>
        <w:t xml:space="preserve">Usable area of the </w:t>
      </w:r>
      <w:proofErr w:type="spellStart"/>
      <w:r>
        <w:t>center</w:t>
      </w:r>
      <w:proofErr w:type="spellEnd"/>
      <w:r>
        <w:t xml:space="preserve"> [in </w:t>
      </w:r>
      <w:proofErr w:type="spellStart"/>
      <w:r>
        <w:t>Sq.ft</w:t>
      </w:r>
      <w:proofErr w:type="spellEnd"/>
      <w:r>
        <w:t>.]:</w:t>
      </w:r>
    </w:p>
    <w:p w:rsidR="0072229E" w:rsidRDefault="0072229E" w:rsidP="0072229E">
      <w:r>
        <w:lastRenderedPageBreak/>
        <w:t>Number of Classrooms:</w:t>
      </w:r>
    </w:p>
    <w:p w:rsidR="0072229E" w:rsidRDefault="0072229E" w:rsidP="0072229E">
      <w:r>
        <w:t>Number of Floors:</w:t>
      </w:r>
    </w:p>
    <w:p w:rsidR="0072229E" w:rsidRDefault="0072229E" w:rsidP="0072229E">
      <w:r>
        <w:t>Labs/Workshops/Simulators:</w:t>
      </w:r>
    </w:p>
    <w:p w:rsidR="0072229E" w:rsidRDefault="0072229E" w:rsidP="0072229E">
      <w:pPr>
        <w:pStyle w:val="Heading1"/>
      </w:pPr>
      <w:r>
        <w:t>Brief about the Center</w:t>
      </w:r>
    </w:p>
    <w:p w:rsidR="0072229E" w:rsidRDefault="0072229E" w:rsidP="0072229E">
      <w:r>
        <w:t xml:space="preserve">&lt;&lt;Mention 5-6 lines about the </w:t>
      </w:r>
      <w:proofErr w:type="spellStart"/>
      <w:r>
        <w:t>center</w:t>
      </w:r>
      <w:proofErr w:type="spellEnd"/>
      <w:r>
        <w:t xml:space="preserve"> including its good and bad points; areas of improvement&gt;&gt;</w:t>
      </w:r>
    </w:p>
    <w:p w:rsidR="0072229E" w:rsidRDefault="0072229E" w:rsidP="0072229E">
      <w:pPr>
        <w:pStyle w:val="Heading1"/>
      </w:pPr>
      <w:r>
        <w:t>5 Pictures of the Center</w:t>
      </w:r>
    </w:p>
    <w:p w:rsidR="0072229E" w:rsidRDefault="0072229E" w:rsidP="0072229E">
      <w:r>
        <w:rPr>
          <w:noProof/>
        </w:rPr>
        <w:pict>
          <v:rect id="_x0000_s1029" style="position:absolute;margin-left:220.5pt;margin-top:18.35pt;width:91.5pt;height:63.75pt;z-index:25166336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" filled="f" strokecolor="#1f4d78" strokeweight="1pt"/>
        </w:pict>
      </w:r>
    </w:p>
    <w:p w:rsidR="0072229E" w:rsidRDefault="0072229E" w:rsidP="0072229E">
      <w:r>
        <w:t>Picture 1: Approach Road</w:t>
      </w:r>
    </w:p>
    <w:p w:rsidR="0072229E" w:rsidRDefault="0072229E" w:rsidP="0072229E"/>
    <w:p w:rsidR="0072229E" w:rsidRDefault="0072229E" w:rsidP="0072229E"/>
    <w:p w:rsidR="0072229E" w:rsidRDefault="0072229E" w:rsidP="0072229E">
      <w:pPr>
        <w:tabs>
          <w:tab w:val="center" w:pos="4680"/>
        </w:tabs>
      </w:pPr>
      <w:r>
        <w:rPr>
          <w:noProof/>
        </w:rPr>
        <w:pict>
          <v:rect id="Rectangle 2" o:spid="_x0000_s1026" style="position:absolute;margin-left:220.5pt;margin-top:17.65pt;width:91.5pt;height:63.75pt;z-index:25166028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" filled="f" strokecolor="#1f4d78" strokeweight="1pt"/>
        </w:pict>
      </w:r>
      <w:r>
        <w:t xml:space="preserve">                                                                                </w:t>
      </w:r>
    </w:p>
    <w:p w:rsidR="0072229E" w:rsidRDefault="0072229E" w:rsidP="0072229E">
      <w:r>
        <w:t>Picture 2: Outside of Classroom</w:t>
      </w:r>
    </w:p>
    <w:p w:rsidR="0072229E" w:rsidRDefault="0072229E" w:rsidP="0072229E"/>
    <w:p w:rsidR="0072229E" w:rsidRDefault="0072229E" w:rsidP="0072229E"/>
    <w:p w:rsidR="0072229E" w:rsidRDefault="0072229E" w:rsidP="0072229E">
      <w:r>
        <w:rPr>
          <w:noProof/>
        </w:rPr>
        <w:pict>
          <v:rect id="Rectangle 3" o:spid="_x0000_s1027" style="position:absolute;margin-left:220.5pt;margin-top:.45pt;width:91.5pt;height:63.75pt;z-index:25166131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" filled="f" strokecolor="#1f4d78" strokeweight="1pt"/>
        </w:pict>
      </w:r>
      <w:r>
        <w:t xml:space="preserve">Picture 3: Inside of Classroom                    </w:t>
      </w:r>
    </w:p>
    <w:p w:rsidR="0072229E" w:rsidRDefault="0072229E" w:rsidP="0072229E"/>
    <w:p w:rsidR="0072229E" w:rsidRDefault="0072229E" w:rsidP="0072229E"/>
    <w:p w:rsidR="0072229E" w:rsidRDefault="0072229E" w:rsidP="0072229E"/>
    <w:p w:rsidR="0072229E" w:rsidRDefault="0072229E" w:rsidP="0072229E">
      <w:r>
        <w:rPr>
          <w:noProof/>
        </w:rPr>
        <w:pict>
          <v:rect id="Rectangle 4" o:spid="_x0000_s1028" style="position:absolute;margin-left:220.5pt;margin-top:2.75pt;width:91.5pt;height:63.75pt;z-index:25166233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" filled="f" strokecolor="#1f4d78" strokeweight="1pt"/>
        </w:pict>
      </w:r>
      <w:r>
        <w:t xml:space="preserve">Picture 4: Labs                                                 </w:t>
      </w:r>
    </w:p>
    <w:p w:rsidR="0072229E" w:rsidRPr="00022B58" w:rsidRDefault="0072229E" w:rsidP="0072229E">
      <w:pPr>
        <w:tabs>
          <w:tab w:val="left" w:pos="720"/>
          <w:tab w:val="left" w:pos="5805"/>
        </w:tabs>
      </w:pPr>
      <w:r>
        <w:tab/>
      </w:r>
      <w:r>
        <w:tab/>
      </w:r>
    </w:p>
    <w:p w:rsidR="00E91DDF" w:rsidRDefault="00E91DDF"/>
    <w:sectPr w:rsidR="00E91DDF" w:rsidSect="00CB48DB">
      <w:pgSz w:w="16838" w:h="11906" w:orient="landscape"/>
      <w:pgMar w:top="568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229E"/>
    <w:rsid w:val="0072229E"/>
    <w:rsid w:val="00E91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29E"/>
    <w:rPr>
      <w:rFonts w:eastAsiaTheme="minorEastAsia"/>
      <w:lang w:eastAsia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229E"/>
    <w:pPr>
      <w:keepNext/>
      <w:keepLines/>
      <w:spacing w:before="240" w:after="0" w:line="259" w:lineRule="auto"/>
      <w:outlineLvl w:val="0"/>
    </w:pPr>
    <w:rPr>
      <w:rFonts w:ascii="Calibri Light" w:eastAsia="Times New Roman" w:hAnsi="Calibri Light" w:cs="Times New Roman"/>
      <w:color w:val="2E74B5"/>
      <w:sz w:val="32"/>
      <w:szCs w:val="3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229E"/>
    <w:rPr>
      <w:rFonts w:ascii="Calibri Light" w:eastAsia="Times New Roman" w:hAnsi="Calibri Light" w:cs="Times New Roman"/>
      <w:color w:val="2E74B5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Akshat Rathore</dc:creator>
  <cp:lastModifiedBy>Akshat Rathore</cp:lastModifiedBy>
  <cp:revision>1</cp:revision>
  <dcterms:created xsi:type="dcterms:W3CDTF">2016-04-12T10:14:00Z</dcterms:created>
  <dcterms:modified xsi:type="dcterms:W3CDTF">2016-04-12T10:15:00Z</dcterms:modified>
</cp:coreProperties>
</file>